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0CD7" w14:textId="77777777" w:rsidR="008349A3" w:rsidRDefault="008349A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5995118" w14:textId="77777777" w:rsidR="008349A3" w:rsidRPr="00CB7E22" w:rsidRDefault="008349A3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45C90060" w14:textId="77777777" w:rsidR="008349A3" w:rsidRPr="00CB7E22" w:rsidRDefault="008349A3">
      <w:pPr>
        <w:widowControl w:val="0"/>
        <w:spacing w:line="223" w:lineRule="auto"/>
        <w:jc w:val="both"/>
        <w:rPr>
          <w:rFonts w:ascii="Arial" w:hAnsi="Arial" w:cs="Arial"/>
        </w:rPr>
      </w:pPr>
      <w:r w:rsidRPr="00CB7E22">
        <w:rPr>
          <w:rFonts w:ascii="Arial" w:hAnsi="Arial" w:cs="Arial"/>
        </w:rPr>
        <w:t>THIS ENDORSEMENT CHANGES THE POLICY.  PLEASE READ IT CAREFULLY.</w:t>
      </w:r>
    </w:p>
    <w:p w14:paraId="4B2049FA" w14:textId="77777777" w:rsidR="008349A3" w:rsidRDefault="008349A3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0C2D343" w14:textId="77777777" w:rsidR="008349A3" w:rsidRDefault="008349A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General Purpose Endorsement</w:t>
      </w:r>
    </w:p>
    <w:p w14:paraId="3D2F8A35" w14:textId="77777777" w:rsidR="008349A3" w:rsidRDefault="008349A3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3D5D710" w14:textId="77777777" w:rsidR="008349A3" w:rsidRDefault="008349A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under the following:</w:t>
      </w:r>
    </w:p>
    <w:p w14:paraId="1DA8696A" w14:textId="77777777" w:rsidR="008349A3" w:rsidRDefault="008349A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0E0D0DC" w14:textId="77777777" w:rsidR="008349A3" w:rsidRDefault="008349A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BB98175" w14:textId="77777777" w:rsidR="008349A3" w:rsidRDefault="008349A3" w:rsidP="00F6767E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BC02D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6A830D0" w14:textId="77777777" w:rsidR="008349A3" w:rsidRDefault="008349A3" w:rsidP="00F6767E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BC02D7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7D653DBA" w14:textId="77777777" w:rsidR="008349A3" w:rsidRDefault="008349A3" w:rsidP="00F6767E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BC02D7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2FFE022E" w14:textId="77777777" w:rsidR="008349A3" w:rsidRDefault="008349A3" w:rsidP="00F6767E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BC02D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3EA6710F" w14:textId="77777777" w:rsidR="008349A3" w:rsidRDefault="008349A3" w:rsidP="007F662B">
      <w:pPr>
        <w:widowControl w:val="0"/>
        <w:spacing w:line="192" w:lineRule="auto"/>
        <w:ind w:right="482"/>
        <w:jc w:val="both"/>
        <w:rPr>
          <w:rFonts w:ascii="Arial" w:hAnsi="Arial"/>
          <w:sz w:val="24"/>
        </w:rPr>
      </w:pPr>
    </w:p>
    <w:p w14:paraId="124C17D5" w14:textId="77777777" w:rsidR="008349A3" w:rsidRDefault="008349A3" w:rsidP="007F662B">
      <w:pPr>
        <w:spacing w:line="192" w:lineRule="auto"/>
        <w:ind w:left="303" w:right="57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is effective</w:t>
      </w:r>
      <w:r w:rsidR="00BC02D7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  <w:u w:val="single"/>
        </w:rPr>
        <w:t xml:space="preserve">                     </w:t>
      </w:r>
      <w:proofErr w:type="gramStart"/>
      <w:r>
        <w:rPr>
          <w:rFonts w:ascii="Arial" w:hAnsi="Arial"/>
          <w:sz w:val="24"/>
          <w:u w:val="single"/>
        </w:rPr>
        <w:t xml:space="preserve">  </w:t>
      </w:r>
      <w:r>
        <w:rPr>
          <w:rFonts w:ascii="Arial" w:hAnsi="Arial"/>
          <w:sz w:val="24"/>
        </w:rPr>
        <w:t>,</w:t>
      </w:r>
      <w:proofErr w:type="gramEnd"/>
      <w:r>
        <w:rPr>
          <w:rFonts w:ascii="Arial" w:hAnsi="Arial"/>
          <w:sz w:val="24"/>
        </w:rPr>
        <w:t xml:space="preserve"> the effective hour being the same as that designated in the policy "Declarations" to which this endorsement is attached.</w:t>
      </w:r>
    </w:p>
    <w:p w14:paraId="0C3AEF85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C036A14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YOUR POLICY IS CHANGED AS FOLLOWS:</w:t>
      </w:r>
    </w:p>
    <w:p w14:paraId="3A0953EA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2E4F8E6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1.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</w:t>
      </w:r>
      <w:r w:rsidR="00BC02D7">
        <w:rPr>
          <w:rFonts w:ascii="Arial" w:hAnsi="Arial"/>
          <w:sz w:val="24"/>
        </w:rPr>
        <w:t xml:space="preserve">Named </w:t>
      </w:r>
      <w:r>
        <w:rPr>
          <w:rFonts w:ascii="Arial" w:hAnsi="Arial"/>
          <w:sz w:val="24"/>
        </w:rPr>
        <w:t>Insured's Name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</w:t>
      </w:r>
      <w:r w:rsidR="002E3EB4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Insurance Trustee's Mailing Address</w:t>
      </w:r>
    </w:p>
    <w:p w14:paraId="752D4E91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62C07A9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2.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</w:t>
      </w:r>
      <w:r w:rsidR="00BC02D7">
        <w:rPr>
          <w:rFonts w:ascii="Arial" w:hAnsi="Arial"/>
          <w:sz w:val="24"/>
        </w:rPr>
        <w:t xml:space="preserve">Named </w:t>
      </w:r>
      <w:r>
        <w:rPr>
          <w:rFonts w:ascii="Arial" w:hAnsi="Arial"/>
          <w:sz w:val="24"/>
        </w:rPr>
        <w:t>Insured's Mailing Address</w:t>
      </w:r>
      <w:r>
        <w:rPr>
          <w:rFonts w:ascii="Arial" w:hAnsi="Arial"/>
          <w:sz w:val="24"/>
        </w:rPr>
        <w:tab/>
      </w:r>
      <w:r w:rsidR="00642517">
        <w:rPr>
          <w:rFonts w:ascii="Arial" w:hAnsi="Arial"/>
          <w:sz w:val="24"/>
        </w:rPr>
        <w:t xml:space="preserve"> </w:t>
      </w:r>
      <w:r w:rsidR="002E3EB4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Mortgage Holder's Name</w:t>
      </w:r>
    </w:p>
    <w:p w14:paraId="422EC951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7EE09FC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3.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Effective Date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1</w:t>
      </w:r>
      <w:r w:rsidR="002E3EB4">
        <w:rPr>
          <w:rFonts w:ascii="Arial" w:hAnsi="Arial"/>
          <w:sz w:val="24"/>
        </w:rPr>
        <w:t>0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Mortgage Holder's Mailing Address</w:t>
      </w:r>
    </w:p>
    <w:p w14:paraId="2201CF0E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A712301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4.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Expiration Date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1</w:t>
      </w:r>
      <w:r w:rsidR="002E3EB4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Property Limits of Insurance</w:t>
      </w:r>
    </w:p>
    <w:p w14:paraId="2158ABD1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1C42B38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5.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Description of Premises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1</w:t>
      </w:r>
      <w:r w:rsidR="002E3EB4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Property Deductible</w:t>
      </w:r>
    </w:p>
    <w:p w14:paraId="3DBAE952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695D0CC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6. </w:t>
      </w:r>
      <w:r>
        <w:rPr>
          <w:rFonts w:ascii="Arial" w:hAnsi="Arial"/>
          <w:sz w:val="24"/>
          <w:u w:val="single"/>
        </w:rPr>
        <w:t xml:space="preserve">          </w:t>
      </w:r>
      <w:r>
        <w:rPr>
          <w:rFonts w:ascii="Arial" w:hAnsi="Arial"/>
          <w:sz w:val="24"/>
        </w:rPr>
        <w:t xml:space="preserve"> Insurance Trustee's Name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1</w:t>
      </w:r>
      <w:r w:rsidR="002E3EB4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sz w:val="24"/>
          <w:u w:val="single"/>
        </w:rPr>
        <w:t xml:space="preserve">         </w:t>
      </w:r>
      <w:r>
        <w:rPr>
          <w:rFonts w:ascii="Arial" w:hAnsi="Arial"/>
          <w:sz w:val="24"/>
        </w:rPr>
        <w:t xml:space="preserve"> Liability Limits of Insurance</w:t>
      </w:r>
    </w:p>
    <w:p w14:paraId="7C77EC0F" w14:textId="77777777" w:rsidR="00642517" w:rsidRDefault="0064251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</w:p>
    <w:p w14:paraId="1FA8065E" w14:textId="77777777" w:rsidR="00642517" w:rsidRDefault="00642517" w:rsidP="0064251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 w:rsidRPr="00642517">
        <w:rPr>
          <w:rFonts w:ascii="Arial" w:hAnsi="Arial"/>
          <w:sz w:val="24"/>
        </w:rPr>
        <w:t xml:space="preserve">7. </w:t>
      </w:r>
      <w:r w:rsidRPr="00642517">
        <w:rPr>
          <w:rFonts w:ascii="Arial" w:hAnsi="Arial"/>
          <w:sz w:val="24"/>
          <w:u w:val="single"/>
        </w:rPr>
        <w:t xml:space="preserve">          </w:t>
      </w:r>
      <w:r w:rsidRPr="00642517">
        <w:rPr>
          <w:rFonts w:ascii="Arial" w:hAnsi="Arial"/>
          <w:sz w:val="24"/>
        </w:rPr>
        <w:t xml:space="preserve"> Additional Insured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Pr="00050B17">
        <w:rPr>
          <w:rFonts w:ascii="Arial" w:hAnsi="Arial"/>
          <w:sz w:val="24"/>
        </w:rPr>
        <w:t xml:space="preserve">14. </w:t>
      </w:r>
      <w:r w:rsidRPr="00050B17">
        <w:rPr>
          <w:rFonts w:ascii="Arial" w:hAnsi="Arial"/>
          <w:sz w:val="24"/>
          <w:u w:val="single"/>
        </w:rPr>
        <w:t xml:space="preserve">         </w:t>
      </w:r>
      <w:r w:rsidRPr="00050B17">
        <w:rPr>
          <w:rFonts w:ascii="Arial" w:hAnsi="Arial"/>
          <w:sz w:val="24"/>
        </w:rPr>
        <w:t xml:space="preserve"> Premium Audit</w:t>
      </w:r>
    </w:p>
    <w:p w14:paraId="0C091500" w14:textId="77777777" w:rsidR="00642517" w:rsidRDefault="00642517" w:rsidP="0064251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</w:p>
    <w:p w14:paraId="5377541A" w14:textId="77777777" w:rsidR="00642517" w:rsidRPr="00050B17" w:rsidRDefault="00642517" w:rsidP="0064251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Pr="00642517">
        <w:rPr>
          <w:rFonts w:ascii="Arial" w:hAnsi="Arial"/>
          <w:sz w:val="24"/>
        </w:rPr>
        <w:t xml:space="preserve">15. </w:t>
      </w:r>
      <w:r w:rsidRPr="00642517">
        <w:rPr>
          <w:rFonts w:ascii="Arial" w:hAnsi="Arial"/>
          <w:sz w:val="24"/>
          <w:u w:val="single"/>
        </w:rPr>
        <w:t xml:space="preserve">         </w:t>
      </w:r>
      <w:r w:rsidRPr="00642517">
        <w:rPr>
          <w:rFonts w:ascii="Arial" w:hAnsi="Arial"/>
          <w:sz w:val="24"/>
        </w:rPr>
        <w:t xml:space="preserve"> Other</w:t>
      </w:r>
      <w:r w:rsidRPr="00642517">
        <w:rPr>
          <w:rFonts w:ascii="Arial" w:hAnsi="Arial"/>
          <w:sz w:val="24"/>
          <w:u w:val="single"/>
        </w:rPr>
        <w:t xml:space="preserve">       </w:t>
      </w:r>
      <w:r w:rsidRPr="00642517">
        <w:rPr>
          <w:rFonts w:ascii="Arial" w:hAnsi="Arial"/>
          <w:sz w:val="24"/>
        </w:rPr>
        <w:t xml:space="preserve"> </w:t>
      </w:r>
    </w:p>
    <w:p w14:paraId="23E23EA4" w14:textId="77777777" w:rsidR="00642517" w:rsidRDefault="00642517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</w:p>
    <w:p w14:paraId="62D92774" w14:textId="07FF664C" w:rsidR="008349A3" w:rsidRDefault="00642517" w:rsidP="00F372F8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6063" w:right="-57" w:hanging="57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  <w:t xml:space="preserve"> </w:t>
      </w:r>
    </w:p>
    <w:p w14:paraId="3FCB7391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tbl>
      <w:tblPr>
        <w:tblStyle w:val="TableGrid"/>
        <w:tblW w:w="0" w:type="auto"/>
        <w:tblInd w:w="303" w:type="dxa"/>
        <w:tblLook w:val="04A0" w:firstRow="1" w:lastRow="0" w:firstColumn="1" w:lastColumn="0" w:noHBand="0" w:noVBand="1"/>
      </w:tblPr>
      <w:tblGrid>
        <w:gridCol w:w="11063"/>
      </w:tblGrid>
      <w:tr w:rsidR="00BC02D7" w14:paraId="320A3495" w14:textId="77777777" w:rsidTr="00BC02D7">
        <w:tc>
          <w:tcPr>
            <w:tcW w:w="11366" w:type="dxa"/>
          </w:tcPr>
          <w:p w14:paraId="7B1D6720" w14:textId="77777777" w:rsidR="00BC02D7" w:rsidRDefault="00BC02D7" w:rsidP="00F6767E">
            <w:pPr>
              <w:spacing w:line="192" w:lineRule="auto"/>
              <w:ind w:right="-57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CHANGE ENDORSEMENT DETAILED DESCRIPTION</w:t>
            </w:r>
          </w:p>
        </w:tc>
      </w:tr>
      <w:tr w:rsidR="00BC02D7" w14:paraId="2579E90A" w14:textId="77777777" w:rsidTr="00BC02D7">
        <w:tc>
          <w:tcPr>
            <w:tcW w:w="11366" w:type="dxa"/>
          </w:tcPr>
          <w:p w14:paraId="4C8FF8A4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4A42947A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7746F18C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77AD70E8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53D16798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2380210A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  <w:p w14:paraId="058048EA" w14:textId="77777777" w:rsidR="00BC02D7" w:rsidRDefault="00BC02D7">
            <w:pPr>
              <w:spacing w:line="192" w:lineRule="auto"/>
              <w:ind w:right="-57"/>
              <w:jc w:val="both"/>
              <w:rPr>
                <w:rFonts w:ascii="Arial" w:hAnsi="Arial"/>
                <w:sz w:val="24"/>
              </w:rPr>
            </w:pPr>
          </w:p>
        </w:tc>
      </w:tr>
    </w:tbl>
    <w:p w14:paraId="50EDE8AB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74CD50B1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u w:val="single"/>
        </w:rPr>
        <w:t xml:space="preserve">                                                                                                                                            </w:t>
      </w:r>
    </w:p>
    <w:p w14:paraId="039D90F6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CHANGE IN PREMIUM:</w:t>
      </w:r>
    </w:p>
    <w:p w14:paraId="4ECEEE2E" w14:textId="77777777" w:rsidR="008349A3" w:rsidRDefault="008349A3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right="-57"/>
        <w:jc w:val="both"/>
        <w:rPr>
          <w:rFonts w:ascii="Arial" w:hAnsi="Arial"/>
          <w:sz w:val="24"/>
        </w:rPr>
      </w:pPr>
    </w:p>
    <w:p w14:paraId="7394391E" w14:textId="57A7CBB1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8602F02" w14:textId="4145E17D" w:rsidR="008349A3" w:rsidRDefault="00CB7E22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right="-57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40"/>
        </w:rPr>
        <w:tab/>
      </w:r>
      <w:r w:rsidR="008349A3">
        <w:rPr>
          <w:rFonts w:ascii="Arial" w:hAnsi="Arial"/>
          <w:bCs/>
          <w:sz w:val="40"/>
        </w:rPr>
        <w:sym w:font="Wingdings 2" w:char="F0A3"/>
      </w:r>
      <w:r w:rsidR="008349A3">
        <w:rPr>
          <w:rFonts w:ascii="Arial" w:hAnsi="Arial"/>
          <w:bCs/>
          <w:sz w:val="24"/>
        </w:rPr>
        <w:tab/>
      </w:r>
      <w:r w:rsidR="008349A3">
        <w:rPr>
          <w:rFonts w:ascii="Arial" w:hAnsi="Arial"/>
          <w:sz w:val="24"/>
        </w:rPr>
        <w:t>INCREASE</w:t>
      </w:r>
      <w:r w:rsidR="008349A3">
        <w:rPr>
          <w:rFonts w:ascii="Arial" w:hAnsi="Arial"/>
          <w:sz w:val="24"/>
        </w:rPr>
        <w:tab/>
      </w:r>
      <w:r w:rsidR="00BC02D7">
        <w:rPr>
          <w:rFonts w:ascii="Arial" w:hAnsi="Arial"/>
          <w:sz w:val="24"/>
        </w:rPr>
        <w:t>$</w:t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  <w:t>ENDORSEMENT PREMIUM</w:t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  <w:u w:val="single"/>
        </w:rPr>
        <w:tab/>
      </w:r>
      <w:r w:rsidR="008349A3">
        <w:rPr>
          <w:rFonts w:ascii="Arial" w:hAnsi="Arial"/>
          <w:sz w:val="24"/>
          <w:u w:val="single"/>
        </w:rPr>
        <w:tab/>
      </w:r>
      <w:r w:rsidR="008349A3">
        <w:rPr>
          <w:rFonts w:ascii="Arial" w:hAnsi="Arial"/>
          <w:sz w:val="24"/>
          <w:u w:val="single"/>
        </w:rPr>
        <w:tab/>
      </w:r>
    </w:p>
    <w:p w14:paraId="3CF823FD" w14:textId="77777777" w:rsidR="008349A3" w:rsidRDefault="008349A3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16896699" w14:textId="30E83D92" w:rsidR="008349A3" w:rsidRDefault="00CB7E22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right="-57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40"/>
        </w:rPr>
        <w:tab/>
      </w:r>
      <w:r w:rsidR="008349A3">
        <w:rPr>
          <w:rFonts w:ascii="Arial" w:hAnsi="Arial"/>
          <w:bCs/>
          <w:sz w:val="40"/>
        </w:rPr>
        <w:sym w:font="Wingdings 2" w:char="F0A3"/>
      </w:r>
      <w:r w:rsidR="008349A3">
        <w:rPr>
          <w:rFonts w:ascii="Arial" w:hAnsi="Arial"/>
          <w:bCs/>
          <w:sz w:val="24"/>
        </w:rPr>
        <w:tab/>
      </w:r>
      <w:r w:rsidR="008349A3">
        <w:rPr>
          <w:rFonts w:ascii="Arial" w:hAnsi="Arial"/>
          <w:sz w:val="24"/>
        </w:rPr>
        <w:t>DECREASE</w:t>
      </w:r>
      <w:r w:rsidR="008349A3">
        <w:rPr>
          <w:rFonts w:ascii="Arial" w:hAnsi="Arial"/>
          <w:sz w:val="24"/>
        </w:rPr>
        <w:tab/>
      </w:r>
      <w:r w:rsidR="00BC02D7">
        <w:rPr>
          <w:rFonts w:ascii="Arial" w:hAnsi="Arial"/>
          <w:sz w:val="24"/>
        </w:rPr>
        <w:t>$</w:t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</w:rPr>
        <w:tab/>
        <w:t>REVISED ANNUAL PREMIUM</w:t>
      </w:r>
      <w:r w:rsidR="008349A3">
        <w:rPr>
          <w:rFonts w:ascii="Arial" w:hAnsi="Arial"/>
          <w:sz w:val="24"/>
        </w:rPr>
        <w:tab/>
      </w:r>
      <w:r w:rsidR="008349A3">
        <w:rPr>
          <w:rFonts w:ascii="Arial" w:hAnsi="Arial"/>
          <w:sz w:val="24"/>
          <w:u w:val="single"/>
        </w:rPr>
        <w:tab/>
      </w:r>
      <w:r w:rsidR="008349A3">
        <w:rPr>
          <w:rFonts w:ascii="Arial" w:hAnsi="Arial"/>
          <w:sz w:val="24"/>
          <w:u w:val="single"/>
        </w:rPr>
        <w:tab/>
      </w:r>
      <w:r w:rsidR="008349A3">
        <w:rPr>
          <w:rFonts w:ascii="Arial" w:hAnsi="Arial"/>
          <w:sz w:val="24"/>
          <w:u w:val="single"/>
        </w:rPr>
        <w:tab/>
      </w:r>
    </w:p>
    <w:p w14:paraId="3031AC36" w14:textId="77777777" w:rsidR="00BC02D7" w:rsidRDefault="00BC02D7" w:rsidP="00BC02D7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59B9695" w14:textId="77777777" w:rsidR="00F372F8" w:rsidRDefault="00F372F8" w:rsidP="000500A7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7CA86908" w14:textId="428ACA9A" w:rsidR="008349A3" w:rsidRDefault="00BC02D7" w:rsidP="000500A7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 w:rsidRPr="00F6767E">
        <w:rPr>
          <w:rFonts w:ascii="Arial" w:hAnsi="Arial"/>
          <w:sz w:val="24"/>
        </w:rPr>
        <w:t>All other terms and conditions of this policy remain unchanged</w:t>
      </w:r>
      <w:r w:rsidR="007F662B">
        <w:rPr>
          <w:rFonts w:ascii="Arial" w:hAnsi="Arial"/>
          <w:sz w:val="24"/>
        </w:rPr>
        <w:t>.</w:t>
      </w:r>
    </w:p>
    <w:p w14:paraId="02CBFC24" w14:textId="77777777" w:rsidR="00F372F8" w:rsidRDefault="00F372F8" w:rsidP="00F372F8">
      <w:pPr>
        <w:spacing w:after="80"/>
        <w:ind w:left="270" w:right="-58"/>
        <w:rPr>
          <w:rFonts w:ascii="Arial" w:hAnsi="Arial"/>
          <w:sz w:val="24"/>
        </w:rPr>
      </w:pPr>
    </w:p>
    <w:p w14:paraId="72062FE7" w14:textId="77777777" w:rsidR="00F372F8" w:rsidRDefault="00F372F8" w:rsidP="00F372F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058EE0DE" w14:textId="6C042B01" w:rsidR="00F372F8" w:rsidRDefault="00F372F8" w:rsidP="00F372F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F372F8">
      <w:footerReference w:type="default" r:id="rId8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1B0B" w14:textId="77777777" w:rsidR="00033049" w:rsidRDefault="00033049">
      <w:r>
        <w:separator/>
      </w:r>
    </w:p>
  </w:endnote>
  <w:endnote w:type="continuationSeparator" w:id="0">
    <w:p w14:paraId="00D1AB73" w14:textId="77777777" w:rsidR="00033049" w:rsidRDefault="0003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8B6B" w14:textId="0554D61C" w:rsidR="008349A3" w:rsidRDefault="008349A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CB7E22">
      <w:rPr>
        <w:rFonts w:ascii="Arial" w:hAnsi="Arial"/>
        <w:sz w:val="18"/>
      </w:rPr>
      <w:t>.</w:t>
    </w:r>
  </w:p>
  <w:p w14:paraId="6A2A8089" w14:textId="633E2AEF" w:rsidR="008349A3" w:rsidRDefault="008349A3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>CAU</w:t>
    </w:r>
    <w:r w:rsidR="00CB7E22">
      <w:rPr>
        <w:rFonts w:ascii="Arial" w:hAnsi="Arial"/>
        <w:sz w:val="16"/>
      </w:rPr>
      <w:t xml:space="preserve"> </w:t>
    </w:r>
    <w:r w:rsidR="00CB7E22" w:rsidRPr="00CB7E22">
      <w:rPr>
        <w:rFonts w:ascii="Arial" w:hAnsi="Arial"/>
        <w:sz w:val="16"/>
      </w:rPr>
      <w:t>148285</w:t>
    </w:r>
    <w:r w:rsidR="00CB7E22">
      <w:rPr>
        <w:rFonts w:ascii="Arial" w:hAnsi="Arial"/>
        <w:sz w:val="16"/>
      </w:rPr>
      <w:t xml:space="preserve"> (04/25) </w:t>
    </w:r>
    <w:r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>
      <w:rPr>
        <w:rFonts w:ascii="Arial" w:hAnsi="Arial"/>
        <w:b/>
        <w:sz w:val="24"/>
      </w:rPr>
      <w:tab/>
    </w:r>
    <w:r w:rsidR="00CB7E22" w:rsidRPr="00CB7E22">
      <w:rPr>
        <w:rFonts w:ascii="Arial" w:hAnsi="Arial"/>
        <w:bCs/>
        <w:sz w:val="16"/>
        <w:szCs w:val="16"/>
      </w:rPr>
      <w:t>Page</w:t>
    </w:r>
    <w:r w:rsidR="00CB7E22">
      <w:rPr>
        <w:rFonts w:ascii="Arial" w:hAnsi="Arial"/>
        <w:b/>
        <w:sz w:val="24"/>
      </w:rPr>
      <w:t xml:space="preserve"> </w:t>
    </w:r>
    <w:r w:rsidRPr="00CB7E22">
      <w:rPr>
        <w:rFonts w:ascii="Arial" w:hAnsi="Arial"/>
        <w:bCs/>
        <w:sz w:val="16"/>
        <w:szCs w:val="16"/>
      </w:rPr>
      <w:fldChar w:fldCharType="begin"/>
    </w:r>
    <w:r w:rsidRPr="00CB7E22">
      <w:rPr>
        <w:rFonts w:ascii="Arial" w:hAnsi="Arial"/>
        <w:bCs/>
        <w:sz w:val="16"/>
        <w:szCs w:val="16"/>
      </w:rPr>
      <w:instrText>PAGE</w:instrText>
    </w:r>
    <w:r w:rsidRPr="00CB7E22">
      <w:rPr>
        <w:rFonts w:ascii="Arial" w:hAnsi="Arial"/>
        <w:bCs/>
        <w:sz w:val="16"/>
        <w:szCs w:val="16"/>
      </w:rPr>
      <w:fldChar w:fldCharType="separate"/>
    </w:r>
    <w:r w:rsidR="0006214D" w:rsidRPr="00CB7E22">
      <w:rPr>
        <w:rFonts w:ascii="Arial" w:hAnsi="Arial"/>
        <w:bCs/>
        <w:noProof/>
        <w:sz w:val="16"/>
        <w:szCs w:val="16"/>
      </w:rPr>
      <w:t>1</w:t>
    </w:r>
    <w:r w:rsidRPr="00CB7E22">
      <w:rPr>
        <w:rFonts w:ascii="Arial" w:hAnsi="Arial"/>
        <w:bCs/>
        <w:sz w:val="16"/>
        <w:szCs w:val="16"/>
      </w:rPr>
      <w:fldChar w:fldCharType="end"/>
    </w:r>
    <w:r w:rsidRPr="00CB7E22">
      <w:rPr>
        <w:rFonts w:ascii="Arial" w:hAnsi="Arial"/>
        <w:bCs/>
        <w:sz w:val="16"/>
        <w:szCs w:val="16"/>
      </w:rPr>
      <w:t xml:space="preserve"> of 1</w:t>
    </w:r>
  </w:p>
  <w:p w14:paraId="7B9201AD" w14:textId="77777777" w:rsidR="008349A3" w:rsidRDefault="008349A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25ACE" w14:textId="77777777" w:rsidR="00033049" w:rsidRDefault="00033049">
      <w:r>
        <w:separator/>
      </w:r>
    </w:p>
  </w:footnote>
  <w:footnote w:type="continuationSeparator" w:id="0">
    <w:p w14:paraId="4BD62ACB" w14:textId="77777777" w:rsidR="00033049" w:rsidRDefault="00033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85961205">
    <w:abstractNumId w:val="10"/>
  </w:num>
  <w:num w:numId="2" w16cid:durableId="191077210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983803575">
    <w:abstractNumId w:val="15"/>
  </w:num>
  <w:num w:numId="4" w16cid:durableId="1119180841">
    <w:abstractNumId w:val="12"/>
  </w:num>
  <w:num w:numId="5" w16cid:durableId="91904192">
    <w:abstractNumId w:val="9"/>
  </w:num>
  <w:num w:numId="6" w16cid:durableId="536509111">
    <w:abstractNumId w:val="0"/>
  </w:num>
  <w:num w:numId="7" w16cid:durableId="2061131887">
    <w:abstractNumId w:val="8"/>
  </w:num>
  <w:num w:numId="8" w16cid:durableId="195043285">
    <w:abstractNumId w:val="18"/>
  </w:num>
  <w:num w:numId="9" w16cid:durableId="1985961703">
    <w:abstractNumId w:val="3"/>
  </w:num>
  <w:num w:numId="10" w16cid:durableId="1069233731">
    <w:abstractNumId w:val="7"/>
  </w:num>
  <w:num w:numId="11" w16cid:durableId="1005088540">
    <w:abstractNumId w:val="6"/>
  </w:num>
  <w:num w:numId="12" w16cid:durableId="5712348">
    <w:abstractNumId w:val="13"/>
  </w:num>
  <w:num w:numId="13" w16cid:durableId="1237865682">
    <w:abstractNumId w:val="17"/>
  </w:num>
  <w:num w:numId="14" w16cid:durableId="1315600885">
    <w:abstractNumId w:val="20"/>
  </w:num>
  <w:num w:numId="15" w16cid:durableId="685789841">
    <w:abstractNumId w:val="5"/>
  </w:num>
  <w:num w:numId="16" w16cid:durableId="861823267">
    <w:abstractNumId w:val="19"/>
  </w:num>
  <w:num w:numId="17" w16cid:durableId="1056051319">
    <w:abstractNumId w:val="1"/>
  </w:num>
  <w:num w:numId="18" w16cid:durableId="733310984">
    <w:abstractNumId w:val="2"/>
  </w:num>
  <w:num w:numId="19" w16cid:durableId="2048990011">
    <w:abstractNumId w:val="4"/>
  </w:num>
  <w:num w:numId="20" w16cid:durableId="2047367933">
    <w:abstractNumId w:val="16"/>
  </w:num>
  <w:num w:numId="21" w16cid:durableId="1019282820">
    <w:abstractNumId w:val="11"/>
  </w:num>
  <w:num w:numId="22" w16cid:durableId="1875995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24"/>
    <w:rsid w:val="00033049"/>
    <w:rsid w:val="000500A7"/>
    <w:rsid w:val="0006214D"/>
    <w:rsid w:val="0010612D"/>
    <w:rsid w:val="001C0E51"/>
    <w:rsid w:val="002E3EB4"/>
    <w:rsid w:val="00331513"/>
    <w:rsid w:val="004B4D2E"/>
    <w:rsid w:val="00642517"/>
    <w:rsid w:val="007F29DA"/>
    <w:rsid w:val="007F3EAA"/>
    <w:rsid w:val="007F662B"/>
    <w:rsid w:val="008349A3"/>
    <w:rsid w:val="00880654"/>
    <w:rsid w:val="009573E0"/>
    <w:rsid w:val="00986CE9"/>
    <w:rsid w:val="00AA4E24"/>
    <w:rsid w:val="00B7765F"/>
    <w:rsid w:val="00BC02D7"/>
    <w:rsid w:val="00CB7E22"/>
    <w:rsid w:val="00CD6CE3"/>
    <w:rsid w:val="00F372F8"/>
    <w:rsid w:val="00F6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72828C5"/>
  <w15:docId w15:val="{8BBA8959-315C-43D4-A80F-6721B559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table" w:styleId="TableGrid">
    <w:name w:val="Table Grid"/>
    <w:basedOn w:val="TableNormal"/>
    <w:rsid w:val="00BC0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500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00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214D9-4F3F-4194-AD1A-E393272A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dc:description/>
  <cp:lastModifiedBy>Ott, Kathleen</cp:lastModifiedBy>
  <cp:revision>6</cp:revision>
  <cp:lastPrinted>2001-07-05T18:46:00Z</cp:lastPrinted>
  <dcterms:created xsi:type="dcterms:W3CDTF">2024-10-31T14:05:00Z</dcterms:created>
  <dcterms:modified xsi:type="dcterms:W3CDTF">2024-11-18T18:31:00Z</dcterms:modified>
</cp:coreProperties>
</file>